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C0929" w14:textId="77777777" w:rsidR="00F236AC" w:rsidRPr="007237EB" w:rsidRDefault="00F236AC" w:rsidP="00F236AC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u w:val="single"/>
        </w:rPr>
      </w:pPr>
      <w:r w:rsidRPr="007237EB">
        <w:rPr>
          <w:rFonts w:ascii="Times New Roman" w:hAnsi="Times New Roman"/>
          <w:b/>
          <w:u w:val="single"/>
        </w:rPr>
        <w:t xml:space="preserve">Załącznik 17.3-2 </w:t>
      </w:r>
    </w:p>
    <w:p w14:paraId="0F183F04" w14:textId="77777777" w:rsidR="00F236AC" w:rsidRPr="007237EB" w:rsidRDefault="00F236AC" w:rsidP="00F236AC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u w:val="single"/>
        </w:rPr>
      </w:pPr>
      <w:r w:rsidRPr="007237EB">
        <w:rPr>
          <w:rFonts w:ascii="Times New Roman" w:hAnsi="Times New Roman"/>
          <w:b/>
          <w:u w:val="single"/>
        </w:rPr>
        <w:t>Wzór upoważnienia do przeprowadzenia czynności kontrolnych (wizyta monitoringowa)</w:t>
      </w:r>
    </w:p>
    <w:p w14:paraId="30363D1E" w14:textId="77777777" w:rsidR="00F236AC" w:rsidRPr="007237EB" w:rsidRDefault="00F236AC" w:rsidP="00F236AC">
      <w:pPr>
        <w:spacing w:line="360" w:lineRule="auto"/>
        <w:rPr>
          <w:rFonts w:ascii="Times New Roman" w:hAnsi="Times New Roman"/>
          <w:i/>
        </w:rPr>
      </w:pPr>
      <w:r w:rsidRPr="007237EB">
        <w:rPr>
          <w:rFonts w:ascii="Times New Roman" w:hAnsi="Times New Roman"/>
        </w:rPr>
        <w:t xml:space="preserve">                                              </w:t>
      </w:r>
      <w:r w:rsidRPr="007237EB">
        <w:rPr>
          <w:rFonts w:ascii="Times New Roman" w:hAnsi="Times New Roman"/>
        </w:rPr>
        <w:tab/>
      </w:r>
      <w:r w:rsidRPr="007237EB">
        <w:rPr>
          <w:rFonts w:ascii="Times New Roman" w:hAnsi="Times New Roman"/>
        </w:rPr>
        <w:tab/>
      </w:r>
      <w:r w:rsidRPr="007237EB">
        <w:rPr>
          <w:rFonts w:ascii="Times New Roman" w:hAnsi="Times New Roman"/>
        </w:rPr>
        <w:tab/>
      </w:r>
      <w:r w:rsidRPr="007237EB">
        <w:rPr>
          <w:rFonts w:ascii="Times New Roman" w:hAnsi="Times New Roman"/>
        </w:rPr>
        <w:tab/>
      </w:r>
      <w:r w:rsidRPr="007237EB">
        <w:rPr>
          <w:rFonts w:ascii="Times New Roman" w:hAnsi="Times New Roman"/>
        </w:rPr>
        <w:tab/>
      </w:r>
      <w:r w:rsidRPr="007237EB">
        <w:rPr>
          <w:rFonts w:ascii="Times New Roman" w:hAnsi="Times New Roman"/>
          <w:i/>
        </w:rPr>
        <w:t>Toruń, data…………………..</w:t>
      </w:r>
    </w:p>
    <w:p w14:paraId="2BD3785F" w14:textId="77777777" w:rsidR="00F236AC" w:rsidRPr="007237EB" w:rsidRDefault="00F236AC" w:rsidP="00F236AC">
      <w:pPr>
        <w:spacing w:line="360" w:lineRule="auto"/>
        <w:rPr>
          <w:rFonts w:ascii="Times New Roman" w:hAnsi="Times New Roman"/>
        </w:rPr>
      </w:pPr>
      <w:r w:rsidRPr="007237EB">
        <w:rPr>
          <w:rFonts w:ascii="Times New Roman" w:hAnsi="Times New Roman"/>
        </w:rPr>
        <w:t xml:space="preserve">/pieczątka WUP w Toruniu/                                                                   </w:t>
      </w:r>
    </w:p>
    <w:p w14:paraId="6ABDB17F" w14:textId="77777777" w:rsidR="00F236AC" w:rsidRPr="007237EB" w:rsidRDefault="00F236AC" w:rsidP="00F236AC">
      <w:pPr>
        <w:jc w:val="center"/>
        <w:rPr>
          <w:rFonts w:ascii="Times New Roman" w:hAnsi="Times New Roman"/>
          <w:b/>
        </w:rPr>
      </w:pPr>
    </w:p>
    <w:p w14:paraId="0A4F3EF0" w14:textId="77777777" w:rsidR="00F236AC" w:rsidRPr="007237EB" w:rsidRDefault="00F236AC" w:rsidP="00F236AC">
      <w:pPr>
        <w:jc w:val="center"/>
        <w:rPr>
          <w:rFonts w:ascii="Times New Roman" w:hAnsi="Times New Roman"/>
          <w:b/>
        </w:rPr>
      </w:pPr>
      <w:r w:rsidRPr="007237EB">
        <w:rPr>
          <w:rFonts w:ascii="Times New Roman" w:hAnsi="Times New Roman"/>
          <w:b/>
        </w:rPr>
        <w:t>UPOWAŻNIENIE Nr ……</w:t>
      </w:r>
    </w:p>
    <w:p w14:paraId="1D2E42F3" w14:textId="77777777" w:rsidR="00F236AC" w:rsidRPr="007237EB" w:rsidRDefault="00F236AC" w:rsidP="00F236AC">
      <w:pPr>
        <w:jc w:val="center"/>
        <w:rPr>
          <w:rFonts w:ascii="Times New Roman" w:hAnsi="Times New Roman"/>
          <w:b/>
        </w:rPr>
      </w:pPr>
      <w:r w:rsidRPr="007237EB">
        <w:rPr>
          <w:rFonts w:ascii="Times New Roman" w:hAnsi="Times New Roman"/>
          <w:b/>
        </w:rPr>
        <w:t>DO PRZEPROWADZENIA KONTROLI</w:t>
      </w:r>
    </w:p>
    <w:p w14:paraId="12CB1BE1" w14:textId="77777777" w:rsidR="00F236AC" w:rsidRPr="007237EB" w:rsidRDefault="00F236AC" w:rsidP="00F236AC">
      <w:pPr>
        <w:rPr>
          <w:rFonts w:ascii="Times New Roman" w:hAnsi="Times New Roman"/>
        </w:rPr>
      </w:pPr>
    </w:p>
    <w:p w14:paraId="14F931AD" w14:textId="77777777" w:rsidR="00F236AC" w:rsidRPr="007237EB" w:rsidRDefault="00F236AC" w:rsidP="00F236AC">
      <w:pPr>
        <w:jc w:val="both"/>
        <w:rPr>
          <w:rFonts w:ascii="Times New Roman" w:hAnsi="Times New Roman"/>
        </w:rPr>
      </w:pPr>
      <w:r w:rsidRPr="007237EB">
        <w:rPr>
          <w:rFonts w:ascii="Times New Roman" w:hAnsi="Times New Roman"/>
        </w:rPr>
        <w:t>Działając na podstawie § … Umowy nr RPKP……. z dnia ….. w związku z art. 23 ust. 1 ustawy z dnia 11 lipca 2014 r</w:t>
      </w:r>
      <w:r w:rsidRPr="007237EB">
        <w:rPr>
          <w:rStyle w:val="h2"/>
          <w:rFonts w:ascii="Times New Roman" w:hAnsi="Times New Roman"/>
        </w:rPr>
        <w:t>. o zasadach realizacji programów w zakresie polityki spójności finansowanych w perspektywie finansowej 2014 –2020</w:t>
      </w:r>
      <w:r w:rsidRPr="007237EB">
        <w:rPr>
          <w:rFonts w:ascii="Times New Roman" w:hAnsi="Times New Roman"/>
        </w:rPr>
        <w:t xml:space="preserve"> (</w:t>
      </w:r>
      <w:r w:rsidR="009D5E73">
        <w:rPr>
          <w:rFonts w:ascii="Times New Roman" w:hAnsi="Times New Roman"/>
          <w:sz w:val="24"/>
          <w:szCs w:val="24"/>
        </w:rPr>
        <w:t xml:space="preserve">Dz. U. z </w:t>
      </w:r>
      <w:r w:rsidR="00675C0F">
        <w:rPr>
          <w:rFonts w:ascii="Times New Roman" w:hAnsi="Times New Roman"/>
          <w:sz w:val="24"/>
          <w:szCs w:val="24"/>
        </w:rPr>
        <w:t>…</w:t>
      </w:r>
      <w:r w:rsidR="009D5E73">
        <w:rPr>
          <w:rFonts w:ascii="Times New Roman" w:hAnsi="Times New Roman"/>
          <w:sz w:val="24"/>
          <w:szCs w:val="24"/>
        </w:rPr>
        <w:t xml:space="preserve"> poz. </w:t>
      </w:r>
      <w:r w:rsidR="00675C0F">
        <w:rPr>
          <w:rFonts w:ascii="Times New Roman" w:hAnsi="Times New Roman"/>
          <w:sz w:val="24"/>
          <w:szCs w:val="24"/>
        </w:rPr>
        <w:t>…</w:t>
      </w:r>
      <w:r w:rsidRPr="007237EB">
        <w:rPr>
          <w:rFonts w:ascii="Times New Roman" w:hAnsi="Times New Roman"/>
        </w:rPr>
        <w:t xml:space="preserve">) oraz w </w:t>
      </w:r>
      <w:r w:rsidR="00F833FF" w:rsidRPr="007237EB">
        <w:rPr>
          <w:rFonts w:ascii="Times New Roman" w:hAnsi="Times New Roman"/>
        </w:rPr>
        <w:t xml:space="preserve">związku z § 4 ust.1 pkt 5 Porozumienia nr RR-V-Z.041.8.2015 w sprawie realizacji Regionalnego Programu Operacyjnego Województwa Kujawsko-Pomorskiego na lata 2014-2020 zawartego 15 kwietnia 2015 r. (z późn. zm.) pomiędzy Województwem Kujawsko-Pomorskim – Instytucją Zarządzającą RPO WK-P, a Wojewódzkim Urzędem Pracy </w:t>
      </w:r>
      <w:r w:rsidR="00566538">
        <w:rPr>
          <w:rFonts w:ascii="Times New Roman" w:hAnsi="Times New Roman"/>
        </w:rPr>
        <w:t xml:space="preserve">w Toruniu </w:t>
      </w:r>
      <w:r w:rsidR="00F833FF" w:rsidRPr="007237EB">
        <w:rPr>
          <w:rFonts w:ascii="Times New Roman" w:hAnsi="Times New Roman"/>
        </w:rPr>
        <w:t>-</w:t>
      </w:r>
      <w:r w:rsidR="00566538">
        <w:rPr>
          <w:rFonts w:ascii="Times New Roman" w:hAnsi="Times New Roman"/>
        </w:rPr>
        <w:t xml:space="preserve"> </w:t>
      </w:r>
      <w:r w:rsidR="00F833FF" w:rsidRPr="007237EB">
        <w:rPr>
          <w:rFonts w:ascii="Times New Roman" w:hAnsi="Times New Roman"/>
        </w:rPr>
        <w:t>Instytucją Pośredniczącą</w:t>
      </w:r>
      <w:r w:rsidR="00F833FF" w:rsidRPr="00566538">
        <w:rPr>
          <w:rFonts w:ascii="Times New Roman" w:hAnsi="Times New Roman"/>
          <w:sz w:val="24"/>
          <w:szCs w:val="24"/>
        </w:rPr>
        <w:t xml:space="preserve"> </w:t>
      </w:r>
    </w:p>
    <w:p w14:paraId="36F37065" w14:textId="77777777" w:rsidR="00F236AC" w:rsidRPr="007237EB" w:rsidRDefault="00F236AC" w:rsidP="00F236AC">
      <w:pPr>
        <w:spacing w:line="360" w:lineRule="auto"/>
        <w:jc w:val="center"/>
        <w:rPr>
          <w:rFonts w:ascii="Times New Roman" w:hAnsi="Times New Roman"/>
        </w:rPr>
      </w:pPr>
      <w:r w:rsidRPr="007237EB">
        <w:rPr>
          <w:rFonts w:ascii="Times New Roman" w:hAnsi="Times New Roman"/>
        </w:rPr>
        <w:t>upoważniam:</w:t>
      </w:r>
    </w:p>
    <w:p w14:paraId="342BB586" w14:textId="77777777" w:rsidR="00F236AC" w:rsidRPr="007237EB" w:rsidRDefault="00F236AC" w:rsidP="00F236AC">
      <w:pPr>
        <w:spacing w:line="360" w:lineRule="auto"/>
        <w:rPr>
          <w:rFonts w:ascii="Times New Roman" w:hAnsi="Times New Roman"/>
        </w:rPr>
      </w:pPr>
      <w:r w:rsidRPr="007237EB">
        <w:rPr>
          <w:rFonts w:ascii="Times New Roman" w:hAnsi="Times New Roman"/>
        </w:rPr>
        <w:t>Pracowników Wydziału ds. Kontroli Wojewódzkiego Urzędu Pracy w Toruniu:</w:t>
      </w:r>
    </w:p>
    <w:p w14:paraId="0BDF9F90" w14:textId="77777777" w:rsidR="00F236AC" w:rsidRPr="007237EB" w:rsidRDefault="00F236AC" w:rsidP="00F236AC">
      <w:pPr>
        <w:spacing w:line="360" w:lineRule="auto"/>
        <w:jc w:val="center"/>
        <w:rPr>
          <w:rFonts w:ascii="Times New Roman" w:hAnsi="Times New Roman"/>
        </w:rPr>
      </w:pPr>
      <w:r w:rsidRPr="007237EB">
        <w:rPr>
          <w:rFonts w:ascii="Times New Roman" w:hAnsi="Times New Roman"/>
        </w:rPr>
        <w:t>………………………….. – kierownika zespołu kontrolującego</w:t>
      </w:r>
    </w:p>
    <w:p w14:paraId="1CF90E8A" w14:textId="77777777" w:rsidR="00F236AC" w:rsidRPr="007237EB" w:rsidRDefault="00F236AC" w:rsidP="00F236AC">
      <w:pPr>
        <w:spacing w:line="360" w:lineRule="auto"/>
        <w:jc w:val="center"/>
        <w:rPr>
          <w:rFonts w:ascii="Times New Roman" w:hAnsi="Times New Roman"/>
        </w:rPr>
      </w:pPr>
      <w:r w:rsidRPr="007237EB">
        <w:rPr>
          <w:rFonts w:ascii="Times New Roman" w:hAnsi="Times New Roman"/>
        </w:rPr>
        <w:t>nr legitymacji służbowej …….</w:t>
      </w:r>
    </w:p>
    <w:p w14:paraId="19AF7297" w14:textId="77777777" w:rsidR="00F236AC" w:rsidRPr="007237EB" w:rsidRDefault="00F236AC" w:rsidP="00F236AC">
      <w:pPr>
        <w:spacing w:line="360" w:lineRule="auto"/>
        <w:jc w:val="center"/>
        <w:rPr>
          <w:rFonts w:ascii="Times New Roman" w:hAnsi="Times New Roman"/>
        </w:rPr>
      </w:pPr>
      <w:r w:rsidRPr="007237EB">
        <w:rPr>
          <w:rFonts w:ascii="Times New Roman" w:hAnsi="Times New Roman"/>
        </w:rPr>
        <w:t>………………………….. – członka zespołu kontrolującego</w:t>
      </w:r>
    </w:p>
    <w:p w14:paraId="7ACBD601" w14:textId="77777777" w:rsidR="00F236AC" w:rsidRPr="007237EB" w:rsidRDefault="00F236AC" w:rsidP="00F236AC">
      <w:pPr>
        <w:spacing w:line="360" w:lineRule="auto"/>
        <w:jc w:val="center"/>
        <w:rPr>
          <w:rFonts w:ascii="Times New Roman" w:hAnsi="Times New Roman"/>
        </w:rPr>
      </w:pPr>
      <w:r w:rsidRPr="007237EB">
        <w:rPr>
          <w:rFonts w:ascii="Times New Roman" w:hAnsi="Times New Roman"/>
        </w:rPr>
        <w:t>nr legitymacji służbowej ……..</w:t>
      </w:r>
    </w:p>
    <w:p w14:paraId="78DDEBAE" w14:textId="77777777" w:rsidR="00F236AC" w:rsidRPr="007237EB" w:rsidRDefault="00F236AC" w:rsidP="00F236AC">
      <w:pPr>
        <w:spacing w:line="360" w:lineRule="auto"/>
        <w:jc w:val="both"/>
        <w:rPr>
          <w:rFonts w:ascii="Times New Roman" w:hAnsi="Times New Roman"/>
        </w:rPr>
      </w:pPr>
      <w:r w:rsidRPr="007237EB">
        <w:rPr>
          <w:rFonts w:ascii="Times New Roman" w:hAnsi="Times New Roman"/>
        </w:rPr>
        <w:t>do przeprowadzenia wizyty monitoringowej projektu (</w:t>
      </w:r>
      <w:r w:rsidRPr="007237EB">
        <w:rPr>
          <w:rFonts w:ascii="Times New Roman" w:hAnsi="Times New Roman"/>
          <w:i/>
        </w:rPr>
        <w:t>tytuł projektu)</w:t>
      </w:r>
      <w:r w:rsidRPr="007237EB">
        <w:rPr>
          <w:rFonts w:ascii="Times New Roman" w:hAnsi="Times New Roman"/>
        </w:rPr>
        <w:t xml:space="preserve"> w ramach Regionalnego Programu Operacyjnego Województwa Kujawsko-Pomorskiego na lata 2014-2020 - umowa nr: (</w:t>
      </w:r>
      <w:r w:rsidRPr="007237EB">
        <w:rPr>
          <w:rFonts w:ascii="Times New Roman" w:hAnsi="Times New Roman"/>
          <w:i/>
        </w:rPr>
        <w:t>nr umowy</w:t>
      </w:r>
      <w:r w:rsidRPr="007237EB">
        <w:rPr>
          <w:rFonts w:ascii="Times New Roman" w:hAnsi="Times New Roman"/>
        </w:rPr>
        <w:t>) z dnia (</w:t>
      </w:r>
      <w:r w:rsidRPr="007237EB">
        <w:rPr>
          <w:rFonts w:ascii="Times New Roman" w:hAnsi="Times New Roman"/>
          <w:i/>
        </w:rPr>
        <w:t>data podpisania umowy</w:t>
      </w:r>
      <w:r w:rsidRPr="007237EB">
        <w:rPr>
          <w:rFonts w:ascii="Times New Roman" w:hAnsi="Times New Roman"/>
        </w:rPr>
        <w:t>),  nr projektu (</w:t>
      </w:r>
      <w:r w:rsidRPr="007237EB">
        <w:rPr>
          <w:rFonts w:ascii="Times New Roman" w:hAnsi="Times New Roman"/>
          <w:i/>
        </w:rPr>
        <w:t>nr projektu</w:t>
      </w:r>
      <w:r w:rsidRPr="007237EB">
        <w:rPr>
          <w:rFonts w:ascii="Times New Roman" w:hAnsi="Times New Roman"/>
        </w:rPr>
        <w:t>) w (</w:t>
      </w:r>
      <w:r w:rsidRPr="007237EB">
        <w:rPr>
          <w:rFonts w:ascii="Times New Roman" w:hAnsi="Times New Roman"/>
          <w:i/>
        </w:rPr>
        <w:t>nazwa i adres jednostki</w:t>
      </w:r>
      <w:r w:rsidRPr="007237EB">
        <w:rPr>
          <w:rFonts w:ascii="Times New Roman" w:hAnsi="Times New Roman"/>
        </w:rPr>
        <w:t>) w miejscu realizacji usługi (stażu/szkolenia/prac interwencyjnych itd. - Nazwa i adres realizatora formy wsparcia) w zakresie sprawdzenia czy:</w:t>
      </w:r>
    </w:p>
    <w:p w14:paraId="74A77435" w14:textId="77777777" w:rsidR="00F236AC" w:rsidRPr="007237EB" w:rsidRDefault="00F236AC" w:rsidP="00F236AC">
      <w:pPr>
        <w:autoSpaceDE w:val="0"/>
        <w:autoSpaceDN w:val="0"/>
        <w:adjustRightInd w:val="0"/>
        <w:spacing w:after="262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t xml:space="preserve">1. Forma wsparcia jest zgodna z wnioskiem o dofinansowanie projektu, m.in. w zakresie: tematyki, terminów oraz sposobu realizacji wsparcia, </w:t>
      </w:r>
    </w:p>
    <w:p w14:paraId="57221B26" w14:textId="77777777" w:rsidR="00F236AC" w:rsidRPr="007237EB" w:rsidRDefault="00F236AC" w:rsidP="00F236AC">
      <w:pPr>
        <w:autoSpaceDE w:val="0"/>
        <w:autoSpaceDN w:val="0"/>
        <w:adjustRightInd w:val="0"/>
        <w:spacing w:after="262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t xml:space="preserve">2. Liczba uczestników odpowiada założeniom opisanym we wniosku, </w:t>
      </w:r>
    </w:p>
    <w:p w14:paraId="5278716C" w14:textId="77777777" w:rsidR="00F236AC" w:rsidRPr="007237EB" w:rsidRDefault="00F236AC" w:rsidP="00F236AC">
      <w:pPr>
        <w:autoSpaceDE w:val="0"/>
        <w:autoSpaceDN w:val="0"/>
        <w:adjustRightInd w:val="0"/>
        <w:spacing w:after="262"/>
        <w:jc w:val="both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t xml:space="preserve">3. Forma wsparcia jest zgodna z harmonogramem realizacji wsparcia, udostępnianym przez beneficjenta na podstawie umowy o dofinansowanie, </w:t>
      </w:r>
    </w:p>
    <w:p w14:paraId="71A4164C" w14:textId="77777777" w:rsidR="00F236AC" w:rsidRPr="007237EB" w:rsidRDefault="00F236AC" w:rsidP="00F236AC">
      <w:pPr>
        <w:autoSpaceDE w:val="0"/>
        <w:autoSpaceDN w:val="0"/>
        <w:adjustRightInd w:val="0"/>
        <w:spacing w:after="262"/>
        <w:jc w:val="both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lastRenderedPageBreak/>
        <w:t>4. Forma wsparcia jest zgodna z umową na realizację usługi</w:t>
      </w:r>
      <w:r w:rsidRPr="007237EB">
        <w:rPr>
          <w:rFonts w:ascii="Times New Roman" w:hAnsi="Times New Roman"/>
          <w:color w:val="000000"/>
          <w:sz w:val="14"/>
          <w:szCs w:val="14"/>
        </w:rPr>
        <w:t xml:space="preserve"> </w:t>
      </w:r>
      <w:r w:rsidRPr="007237EB">
        <w:rPr>
          <w:rFonts w:ascii="Times New Roman" w:hAnsi="Times New Roman"/>
          <w:color w:val="000000"/>
        </w:rPr>
        <w:t xml:space="preserve">(jeśli została zlecona), </w:t>
      </w:r>
    </w:p>
    <w:p w14:paraId="3EF84830" w14:textId="77777777" w:rsidR="00F236AC" w:rsidRPr="007237EB" w:rsidRDefault="00F236AC" w:rsidP="00F236AC">
      <w:pPr>
        <w:autoSpaceDE w:val="0"/>
        <w:autoSpaceDN w:val="0"/>
        <w:adjustRightInd w:val="0"/>
        <w:spacing w:after="262"/>
        <w:jc w:val="both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t xml:space="preserve">5. Pomieszczenia, w których realizowane są zadania merytoryczne oraz materiały udostępniane uczestnikom są dostosowane pod kątem potrzeb osób z niepełnosprawnościami zgodnie z </w:t>
      </w:r>
      <w:r w:rsidRPr="007237EB">
        <w:rPr>
          <w:rFonts w:ascii="Times New Roman" w:hAnsi="Times New Roman"/>
          <w:i/>
          <w:iCs/>
          <w:color w:val="000000"/>
        </w:rPr>
        <w:t xml:space="preserve">Wytycznymi w zakresie realizacji zasady równości szans i niedyskryminacji, w tym dostępności dla osób z niepełnosprawnościami </w:t>
      </w:r>
      <w:r w:rsidR="00801085" w:rsidRPr="007237EB">
        <w:rPr>
          <w:rFonts w:ascii="Times New Roman" w:hAnsi="Times New Roman"/>
          <w:i/>
          <w:iCs/>
          <w:color w:val="000000"/>
        </w:rPr>
        <w:t xml:space="preserve">oraz </w:t>
      </w:r>
      <w:r w:rsidRPr="007237EB">
        <w:rPr>
          <w:rFonts w:ascii="Times New Roman" w:hAnsi="Times New Roman"/>
          <w:i/>
          <w:iCs/>
          <w:color w:val="000000"/>
        </w:rPr>
        <w:t>zasady równości szans kobiet i mężczyzn</w:t>
      </w:r>
      <w:r w:rsidRPr="007237EB">
        <w:rPr>
          <w:rFonts w:ascii="Times New Roman" w:hAnsi="Times New Roman"/>
          <w:i/>
          <w:iCs/>
          <w:color w:val="000000"/>
        </w:rPr>
        <w:br/>
        <w:t xml:space="preserve"> w ramach funduszy unijnych na lata 2014-2020</w:t>
      </w:r>
      <w:r w:rsidRPr="007237EB">
        <w:rPr>
          <w:rFonts w:ascii="Times New Roman" w:hAnsi="Times New Roman"/>
          <w:color w:val="000000"/>
        </w:rPr>
        <w:t xml:space="preserve">, </w:t>
      </w:r>
    </w:p>
    <w:p w14:paraId="55F6268A" w14:textId="77777777" w:rsidR="00F236AC" w:rsidRPr="007237EB" w:rsidRDefault="00F236AC" w:rsidP="007237E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14"/>
          <w:szCs w:val="14"/>
        </w:rPr>
      </w:pPr>
      <w:r w:rsidRPr="007237EB">
        <w:rPr>
          <w:rFonts w:ascii="Times New Roman" w:hAnsi="Times New Roman"/>
          <w:color w:val="000000"/>
        </w:rPr>
        <w:t>6. Pomieszczenia, w których realizowane są zadania merytoryczne, są oznakowane plakatami i/lub tablicami zawierającymi logotypy FE i UE oraz herb i oficjalne logo promocyjne województwa, informującymi o współfinansowaniu projektu zgodnie z wymogami określonymi w umowie o dofinansowanie,</w:t>
      </w:r>
    </w:p>
    <w:p w14:paraId="5F315273" w14:textId="77777777" w:rsidR="00F236AC" w:rsidRPr="007237EB" w:rsidRDefault="00F236AC" w:rsidP="00F236AC">
      <w:pPr>
        <w:autoSpaceDE w:val="0"/>
        <w:autoSpaceDN w:val="0"/>
        <w:adjustRightInd w:val="0"/>
        <w:spacing w:after="262"/>
        <w:jc w:val="both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t xml:space="preserve">7. Uczestnicy otrzymują materiały, które są oznakowane zgodnie z zasadami informowania </w:t>
      </w:r>
      <w:r w:rsidRPr="007237EB">
        <w:rPr>
          <w:rFonts w:ascii="Times New Roman" w:hAnsi="Times New Roman"/>
          <w:color w:val="000000"/>
        </w:rPr>
        <w:br/>
        <w:t xml:space="preserve">i promowania projektów w ramach programów regionalnych, </w:t>
      </w:r>
    </w:p>
    <w:p w14:paraId="0234E936" w14:textId="77777777" w:rsidR="00F236AC" w:rsidRPr="007237EB" w:rsidRDefault="00F236AC" w:rsidP="00F236A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t xml:space="preserve">8. Sprzęt, wyposażenie oraz elementy infrastruktury zakupione w celu udzielania wsparcia są dostępne w miejscu realizacji usługi i są wykorzystywane zgodnie z przeznaczeniem </w:t>
      </w:r>
      <w:r w:rsidRPr="007237EB">
        <w:rPr>
          <w:rFonts w:ascii="Times New Roman" w:hAnsi="Times New Roman"/>
          <w:color w:val="000000"/>
        </w:rPr>
        <w:br/>
        <w:t>i właściwie oznakowane,</w:t>
      </w:r>
    </w:p>
    <w:p w14:paraId="42E37184" w14:textId="77777777" w:rsidR="00F236AC" w:rsidRPr="007237EB" w:rsidRDefault="00F236AC" w:rsidP="00F236A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7237EB">
        <w:rPr>
          <w:rFonts w:ascii="Times New Roman" w:hAnsi="Times New Roman"/>
          <w:color w:val="000000"/>
        </w:rPr>
        <w:t xml:space="preserve">9. uczestnicy są zadowoleni z udziału w projekcie, czy zgłaszają uwagi </w:t>
      </w:r>
      <w:r w:rsidRPr="007237EB">
        <w:rPr>
          <w:rFonts w:ascii="Times New Roman" w:hAnsi="Times New Roman"/>
          <w:i/>
          <w:color w:val="000000"/>
        </w:rPr>
        <w:t xml:space="preserve">(wywiad </w:t>
      </w:r>
      <w:r w:rsidRPr="007237EB">
        <w:rPr>
          <w:rFonts w:ascii="Times New Roman" w:hAnsi="Times New Roman"/>
          <w:i/>
          <w:color w:val="000000"/>
        </w:rPr>
        <w:br/>
        <w:t>z uczestnikami, ewentualnie ankieta)</w:t>
      </w:r>
      <w:r w:rsidRPr="007237EB">
        <w:rPr>
          <w:rFonts w:ascii="Times New Roman" w:hAnsi="Times New Roman"/>
          <w:color w:val="000000"/>
        </w:rPr>
        <w:t>.</w:t>
      </w:r>
    </w:p>
    <w:p w14:paraId="2A86B7F0" w14:textId="77777777" w:rsidR="00F236AC" w:rsidRPr="007237EB" w:rsidRDefault="00F236AC" w:rsidP="00F236AC">
      <w:pPr>
        <w:spacing w:line="360" w:lineRule="auto"/>
        <w:rPr>
          <w:rFonts w:ascii="Times New Roman" w:hAnsi="Times New Roman"/>
        </w:rPr>
      </w:pPr>
    </w:p>
    <w:p w14:paraId="0D4B3AA6" w14:textId="77777777" w:rsidR="00F236AC" w:rsidRPr="007237EB" w:rsidRDefault="00F236AC" w:rsidP="00F236AC">
      <w:pPr>
        <w:contextualSpacing/>
        <w:rPr>
          <w:rFonts w:ascii="Times New Roman" w:hAnsi="Times New Roman"/>
        </w:rPr>
      </w:pPr>
    </w:p>
    <w:p w14:paraId="1A159839" w14:textId="77777777" w:rsidR="00F236AC" w:rsidRPr="007237EB" w:rsidRDefault="00F236AC" w:rsidP="00F236AC">
      <w:pPr>
        <w:spacing w:line="360" w:lineRule="auto"/>
        <w:rPr>
          <w:rFonts w:ascii="Times New Roman" w:hAnsi="Times New Roman"/>
        </w:rPr>
      </w:pPr>
      <w:r w:rsidRPr="007237EB">
        <w:rPr>
          <w:rFonts w:ascii="Times New Roman" w:hAnsi="Times New Roman"/>
        </w:rPr>
        <w:t xml:space="preserve">Termin realizacji czynności kontrolnych w siedzibie beneficjenta lub w miejscu realizacji projektu : </w:t>
      </w:r>
      <w:r w:rsidR="009D496D">
        <w:rPr>
          <w:rFonts w:ascii="Times New Roman" w:hAnsi="Times New Roman"/>
        </w:rPr>
        <w:br/>
      </w:r>
      <w:r w:rsidRPr="007237EB">
        <w:rPr>
          <w:rFonts w:ascii="Times New Roman" w:hAnsi="Times New Roman"/>
        </w:rPr>
        <w:t xml:space="preserve">w </w:t>
      </w:r>
      <w:r w:rsidR="00B34B5F" w:rsidRPr="007237EB">
        <w:rPr>
          <w:rFonts w:ascii="Times New Roman" w:hAnsi="Times New Roman"/>
        </w:rPr>
        <w:t>dniu</w:t>
      </w:r>
      <w:r w:rsidRPr="007237EB">
        <w:rPr>
          <w:rFonts w:ascii="Times New Roman" w:hAnsi="Times New Roman"/>
        </w:rPr>
        <w:t xml:space="preserve"> ……………………. r. </w:t>
      </w:r>
    </w:p>
    <w:p w14:paraId="497D72BC" w14:textId="77777777" w:rsidR="00F236AC" w:rsidRPr="007237EB" w:rsidRDefault="00F236AC" w:rsidP="00F236AC">
      <w:pPr>
        <w:spacing w:line="360" w:lineRule="auto"/>
        <w:rPr>
          <w:rFonts w:ascii="Times New Roman" w:hAnsi="Times New Roman"/>
        </w:rPr>
      </w:pPr>
      <w:r w:rsidRPr="007237EB">
        <w:rPr>
          <w:rFonts w:ascii="Times New Roman" w:hAnsi="Times New Roman"/>
        </w:rPr>
        <w:t xml:space="preserve">Termin ważności upoważnienia: …………….. r. </w:t>
      </w:r>
    </w:p>
    <w:p w14:paraId="6CA780B1" w14:textId="77777777" w:rsidR="00F236AC" w:rsidRPr="007237EB" w:rsidRDefault="00F236AC" w:rsidP="00F236AC">
      <w:pPr>
        <w:spacing w:line="360" w:lineRule="auto"/>
        <w:rPr>
          <w:rFonts w:ascii="Times New Roman" w:hAnsi="Times New Roman"/>
        </w:rPr>
      </w:pPr>
      <w:r w:rsidRPr="007237EB">
        <w:rPr>
          <w:rFonts w:ascii="Times New Roman" w:hAnsi="Times New Roman"/>
        </w:rPr>
        <w:t xml:space="preserve">Upoważnienie jest ważne za okazaniem legitymacji służbowej. </w:t>
      </w:r>
    </w:p>
    <w:p w14:paraId="710103CE" w14:textId="77777777" w:rsidR="00F236AC" w:rsidRPr="00207A04" w:rsidRDefault="00F236AC" w:rsidP="007237EB"/>
    <w:sectPr w:rsidR="00F236AC" w:rsidRPr="00207A04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2B0828"/>
    <w:multiLevelType w:val="hybridMultilevel"/>
    <w:tmpl w:val="1706A8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E24"/>
    <w:rsid w:val="0000339A"/>
    <w:rsid w:val="00015AF4"/>
    <w:rsid w:val="0007148F"/>
    <w:rsid w:val="00155754"/>
    <w:rsid w:val="002A679D"/>
    <w:rsid w:val="00314B8D"/>
    <w:rsid w:val="0032366A"/>
    <w:rsid w:val="0039012D"/>
    <w:rsid w:val="003D5F0E"/>
    <w:rsid w:val="003F5966"/>
    <w:rsid w:val="004679E2"/>
    <w:rsid w:val="0049302D"/>
    <w:rsid w:val="00494FD7"/>
    <w:rsid w:val="0051226C"/>
    <w:rsid w:val="00553CB9"/>
    <w:rsid w:val="00565480"/>
    <w:rsid w:val="00566538"/>
    <w:rsid w:val="00596CC9"/>
    <w:rsid w:val="006075F6"/>
    <w:rsid w:val="00645578"/>
    <w:rsid w:val="00670220"/>
    <w:rsid w:val="006720C1"/>
    <w:rsid w:val="00675C0F"/>
    <w:rsid w:val="007237EB"/>
    <w:rsid w:val="007831DF"/>
    <w:rsid w:val="00801085"/>
    <w:rsid w:val="008C65EB"/>
    <w:rsid w:val="009227AF"/>
    <w:rsid w:val="00926BFA"/>
    <w:rsid w:val="009B4E24"/>
    <w:rsid w:val="009D496D"/>
    <w:rsid w:val="009D5E73"/>
    <w:rsid w:val="00A9068E"/>
    <w:rsid w:val="00B34B5F"/>
    <w:rsid w:val="00B70B00"/>
    <w:rsid w:val="00B77078"/>
    <w:rsid w:val="00BB42DC"/>
    <w:rsid w:val="00C31532"/>
    <w:rsid w:val="00C644FB"/>
    <w:rsid w:val="00C72B5F"/>
    <w:rsid w:val="00C973D3"/>
    <w:rsid w:val="00CD3135"/>
    <w:rsid w:val="00CD4F64"/>
    <w:rsid w:val="00D013CA"/>
    <w:rsid w:val="00D17D99"/>
    <w:rsid w:val="00E129CC"/>
    <w:rsid w:val="00E222E6"/>
    <w:rsid w:val="00ED41DF"/>
    <w:rsid w:val="00EE5FFD"/>
    <w:rsid w:val="00EE7999"/>
    <w:rsid w:val="00F236AC"/>
    <w:rsid w:val="00F74546"/>
    <w:rsid w:val="00F8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E10B"/>
  <w15:chartTrackingRefBased/>
  <w15:docId w15:val="{57A486B7-4F6E-4873-BE17-2785805C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E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9B4E24"/>
  </w:style>
  <w:style w:type="paragraph" w:styleId="Tekstdymka">
    <w:name w:val="Balloon Text"/>
    <w:basedOn w:val="Normalny"/>
    <w:link w:val="TekstdymkaZnak"/>
    <w:uiPriority w:val="99"/>
    <w:semiHidden/>
    <w:unhideWhenUsed/>
    <w:rsid w:val="003D5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5F0E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906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068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9068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68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068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2021-04-01T07:55:00Z</dcterms:created>
  <dcterms:modified xsi:type="dcterms:W3CDTF">2021-04-01T07:55:00Z</dcterms:modified>
</cp:coreProperties>
</file>